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061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2007" w:type="dxa"/>
        <w:tblLayout w:type="fixed"/>
        <w:tblLook w:val="0400" w:firstRow="0" w:lastRow="0" w:firstColumn="0" w:lastColumn="0" w:noHBand="0" w:noVBand="1"/>
      </w:tblPr>
      <w:tblGrid>
        <w:gridCol w:w="9072"/>
        <w:gridCol w:w="2935"/>
      </w:tblGrid>
      <w:tr w:rsidR="00F97FEA" w14:paraId="5C366066" w14:textId="77777777" w:rsidTr="001A5070">
        <w:trPr>
          <w:trHeight w:val="1"/>
        </w:trPr>
        <w:tc>
          <w:tcPr>
            <w:tcW w:w="9072" w:type="dxa"/>
            <w:shd w:val="clear" w:color="auto" w:fill="auto"/>
            <w:tcMar>
              <w:left w:w="100" w:type="dxa"/>
              <w:right w:w="100" w:type="dxa"/>
            </w:tcMar>
          </w:tcPr>
          <w:p w14:paraId="69723312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ESREF AKKOCA</w:t>
            </w:r>
          </w:p>
          <w:p w14:paraId="67DFAAA1" w14:textId="77777777" w:rsidR="00F97FEA" w:rsidRPr="00DB02B5" w:rsidRDefault="00F97FE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AA1D55B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PERSONAL STATEMENT</w:t>
            </w:r>
          </w:p>
          <w:p w14:paraId="39332CE2" w14:textId="21D68598" w:rsidR="00DB02B5" w:rsidRPr="001A5070" w:rsidRDefault="0067390C" w:rsidP="001A5070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In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1985, I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started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my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business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life as an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electrician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in a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textile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factory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. I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completed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my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4-year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university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education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in 1990.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After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working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for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a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computer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hardware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company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for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2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years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, I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started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my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own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business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. 1993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and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r w:rsidR="001A5070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2015</w:t>
            </w:r>
            <w:r w:rsidR="00DB02B5"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r w:rsidR="001A5070">
              <w:rPr>
                <w:rFonts w:asciiTheme="minorHAnsi" w:eastAsia="Arial" w:hAnsiTheme="minorHAnsi" w:cstheme="minorHAnsi"/>
                <w:sz w:val="24"/>
                <w:szCs w:val="24"/>
              </w:rPr>
              <w:t>2015</w:t>
            </w:r>
            <w:r w:rsidR="001A5070">
              <w:rPr>
                <w:rFonts w:asciiTheme="minorHAnsi" w:eastAsia="Arial" w:hAnsiTheme="minorHAnsi" w:cstheme="minorHAnsi"/>
                <w:sz w:val="24"/>
                <w:szCs w:val="24"/>
              </w:rPr>
              <w:t>-2022</w:t>
            </w:r>
            <w:r w:rsidR="001A507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1A5070" w:rsidRPr="001A5070">
              <w:rPr>
                <w:rFonts w:asciiTheme="minorHAnsi" w:eastAsia="Arial" w:hAnsiTheme="minorHAnsi" w:cstheme="minorHAnsi"/>
                <w:sz w:val="24"/>
                <w:szCs w:val="24"/>
              </w:rPr>
              <w:t>KARAHAN YAPI DENETİM LTD.ŞTİ.</w:t>
            </w:r>
          </w:p>
          <w:p w14:paraId="26299FC3" w14:textId="7B4D9D89" w:rsidR="00DB02B5" w:rsidRPr="00DB02B5" w:rsidRDefault="00DB02B5" w:rsidP="00DB02B5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</w:p>
          <w:p w14:paraId="3566FFFC" w14:textId="25E2C546" w:rsidR="00F97FEA" w:rsidRPr="00DB02B5" w:rsidRDefault="00F97FE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B7728B5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WORK EXPERINCE</w:t>
            </w:r>
          </w:p>
          <w:p w14:paraId="35619081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</w:pP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1985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Soktas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textile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factory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electrician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AYDIN/TURKEY</w:t>
            </w:r>
          </w:p>
          <w:p w14:paraId="7AF17C27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1990 Bilen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Computer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Corp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. ISTANBUL/TURKEY</w:t>
            </w:r>
          </w:p>
          <w:p w14:paraId="561AAE38" w14:textId="7615D954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1993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Akmimel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Electr</w:t>
            </w:r>
            <w:r w:rsidR="00DB02B5">
              <w:rPr>
                <w:rFonts w:asciiTheme="minorHAnsi" w:eastAsia="Arial" w:hAnsiTheme="minorHAnsi" w:cstheme="minorHAnsi"/>
                <w:sz w:val="24"/>
                <w:szCs w:val="24"/>
              </w:rPr>
              <w:t>on</w:t>
            </w: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ic</w:t>
            </w:r>
            <w:r w:rsidR="00DB02B5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proofErr w:type="spellEnd"/>
            <w:r w:rsid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&amp;</w:t>
            </w: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Computer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Corp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DIDIM/AYDIN/TURKEY</w:t>
            </w:r>
          </w:p>
          <w:p w14:paraId="3399C2DD" w14:textId="422B1368" w:rsidR="001A5070" w:rsidRDefault="001A5070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2015 </w:t>
            </w:r>
            <w:r w:rsidRPr="001A5070">
              <w:rPr>
                <w:rFonts w:asciiTheme="minorHAnsi" w:eastAsia="Arial" w:hAnsiTheme="minorHAnsi" w:cstheme="minorHAnsi"/>
                <w:sz w:val="24"/>
                <w:szCs w:val="24"/>
              </w:rPr>
              <w:t>KARAHAN YAPI DENETİM LTD.ŞTİ.</w:t>
            </w:r>
          </w:p>
          <w:p w14:paraId="589A911B" w14:textId="06E32139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2022 Sydney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Boat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Hire</w:t>
            </w:r>
            <w:proofErr w:type="spellEnd"/>
          </w:p>
          <w:p w14:paraId="3CBD8ED4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EDUCATION</w:t>
            </w:r>
          </w:p>
          <w:p w14:paraId="4F1D2292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Uludag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University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(1990)</w:t>
            </w:r>
          </w:p>
          <w:p w14:paraId="2BC426CA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i/>
                <w:sz w:val="24"/>
                <w:szCs w:val="24"/>
              </w:rPr>
            </w:pPr>
            <w:r w:rsidRPr="00DB02B5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Electronic </w:t>
            </w:r>
            <w:proofErr w:type="spellStart"/>
            <w:r w:rsidRPr="00DB02B5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Engineer</w:t>
            </w:r>
            <w:proofErr w:type="spellEnd"/>
          </w:p>
          <w:p w14:paraId="1F10CE81" w14:textId="77777777" w:rsidR="00F97FEA" w:rsidRPr="00DB02B5" w:rsidRDefault="0067390C">
            <w:pPr>
              <w:spacing w:after="0" w:line="240" w:lineRule="auto"/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>Soke</w:t>
            </w:r>
            <w:proofErr w:type="spellEnd"/>
            <w:r w:rsidRPr="00DB02B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technical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high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>school</w:t>
            </w:r>
            <w:proofErr w:type="spellEnd"/>
            <w:r w:rsidRPr="00DB02B5">
              <w:rPr>
                <w:rFonts w:asciiTheme="minorHAnsi" w:eastAsia="Arial" w:hAnsiTheme="minorHAnsi" w:cstheme="minorHAnsi"/>
                <w:color w:val="202124"/>
                <w:sz w:val="24"/>
                <w:szCs w:val="24"/>
                <w:shd w:val="clear" w:color="auto" w:fill="F8F9FA"/>
              </w:rPr>
              <w:t xml:space="preserve"> (1985)</w:t>
            </w:r>
          </w:p>
          <w:p w14:paraId="62CEEA67" w14:textId="77777777" w:rsidR="00F97FEA" w:rsidRPr="00DB02B5" w:rsidRDefault="0067390C">
            <w:pPr>
              <w:spacing w:after="0" w:line="308" w:lineRule="auto"/>
              <w:rPr>
                <w:rFonts w:asciiTheme="minorHAnsi" w:eastAsia="Arial" w:hAnsiTheme="minorHAnsi" w:cstheme="minorHAnsi"/>
                <w:i/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 w:rsidRPr="00DB02B5">
              <w:rPr>
                <w:rFonts w:asciiTheme="minorHAnsi" w:eastAsia="Arial" w:hAnsiTheme="minorHAnsi" w:cstheme="minorHAnsi"/>
                <w:i/>
                <w:color w:val="202124"/>
                <w:sz w:val="24"/>
                <w:szCs w:val="24"/>
                <w:shd w:val="clear" w:color="auto" w:fill="F8F9FA"/>
              </w:rPr>
              <w:t>Electrician</w:t>
            </w:r>
            <w:proofErr w:type="spellEnd"/>
          </w:p>
          <w:p w14:paraId="37034C75" w14:textId="77777777" w:rsidR="00F97FEA" w:rsidRDefault="00F97F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98F295" w14:textId="77777777" w:rsidR="00F97FEA" w:rsidRDefault="00F97F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Arial" w:hAnsi="Arial" w:cs="Arial"/>
                <w:color w:val="202124"/>
              </w:rPr>
            </w:pPr>
          </w:p>
        </w:tc>
        <w:tc>
          <w:tcPr>
            <w:tcW w:w="2935" w:type="dxa"/>
            <w:tcBorders>
              <w:lef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53066B" w14:textId="77777777" w:rsidR="00F97FEA" w:rsidRDefault="00F97FEA">
            <w:pPr>
              <w:spacing w:after="0" w:line="308" w:lineRule="auto"/>
              <w:rPr>
                <w:rFonts w:ascii="Arial" w:eastAsia="Arial" w:hAnsi="Arial" w:cs="Arial"/>
                <w:i/>
                <w:color w:val="202124"/>
                <w:shd w:val="clear" w:color="auto" w:fill="F8F9FA"/>
              </w:rPr>
            </w:pPr>
          </w:p>
          <w:p w14:paraId="6529F00A" w14:textId="77777777" w:rsidR="00F97FEA" w:rsidRDefault="00F97FEA">
            <w:pPr>
              <w:spacing w:after="0" w:line="308" w:lineRule="auto"/>
              <w:rPr>
                <w:rFonts w:ascii="Arial" w:eastAsia="Arial" w:hAnsi="Arial" w:cs="Arial"/>
                <w:i/>
                <w:color w:val="202124"/>
                <w:shd w:val="clear" w:color="auto" w:fill="F8F9FA"/>
              </w:rPr>
            </w:pPr>
          </w:p>
          <w:p w14:paraId="14EAA02E" w14:textId="77777777" w:rsidR="00F97FEA" w:rsidRDefault="00F97FEA">
            <w:pPr>
              <w:spacing w:after="0" w:line="308" w:lineRule="auto"/>
              <w:rPr>
                <w:rFonts w:ascii="Arial" w:eastAsia="Arial" w:hAnsi="Arial" w:cs="Arial"/>
                <w:i/>
                <w:color w:val="202124"/>
                <w:shd w:val="clear" w:color="auto" w:fill="F8F9FA"/>
              </w:rPr>
            </w:pPr>
          </w:p>
          <w:p w14:paraId="080FB172" w14:textId="77777777" w:rsidR="00F97FEA" w:rsidRDefault="00F97FEA">
            <w:pPr>
              <w:spacing w:after="0" w:line="308" w:lineRule="auto"/>
              <w:rPr>
                <w:rFonts w:ascii="Arial" w:eastAsia="Arial" w:hAnsi="Arial" w:cs="Arial"/>
                <w:i/>
                <w:color w:val="202124"/>
                <w:shd w:val="clear" w:color="auto" w:fill="F8F9FA"/>
              </w:rPr>
            </w:pPr>
          </w:p>
          <w:p w14:paraId="5D1726BF" w14:textId="77777777" w:rsidR="00F97FEA" w:rsidRDefault="00F97FEA">
            <w:pPr>
              <w:spacing w:after="0" w:line="308" w:lineRule="auto"/>
            </w:pPr>
          </w:p>
        </w:tc>
      </w:tr>
    </w:tbl>
    <w:p w14:paraId="2D1D224A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p w14:paraId="51B946AD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p w14:paraId="4BD933DD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p w14:paraId="66A77708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p w14:paraId="418E4E44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p w14:paraId="0B5D50D0" w14:textId="77777777" w:rsidR="00F97FEA" w:rsidRDefault="00F97FEA">
      <w:pPr>
        <w:spacing w:after="0" w:line="276" w:lineRule="auto"/>
        <w:rPr>
          <w:rFonts w:ascii="Arial" w:eastAsia="Arial" w:hAnsi="Arial" w:cs="Arial"/>
        </w:rPr>
      </w:pPr>
    </w:p>
    <w:p w14:paraId="6463EBBB" w14:textId="77777777" w:rsidR="00F97FEA" w:rsidRDefault="00F97FEA">
      <w:pPr>
        <w:spacing w:after="0" w:line="308" w:lineRule="auto"/>
        <w:rPr>
          <w:rFonts w:ascii="Arial" w:eastAsia="Arial" w:hAnsi="Arial" w:cs="Arial"/>
          <w:color w:val="202124"/>
        </w:rPr>
      </w:pPr>
    </w:p>
    <w:sectPr w:rsidR="00F97F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45E"/>
    <w:multiLevelType w:val="multilevel"/>
    <w:tmpl w:val="F65267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4D1720"/>
    <w:multiLevelType w:val="multilevel"/>
    <w:tmpl w:val="DDA6BB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0806A8"/>
    <w:multiLevelType w:val="multilevel"/>
    <w:tmpl w:val="2E806C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060F69"/>
    <w:multiLevelType w:val="multilevel"/>
    <w:tmpl w:val="A11297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1D77181"/>
    <w:multiLevelType w:val="multilevel"/>
    <w:tmpl w:val="52B2E5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03136A"/>
    <w:multiLevelType w:val="multilevel"/>
    <w:tmpl w:val="DBA878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183F81"/>
    <w:multiLevelType w:val="multilevel"/>
    <w:tmpl w:val="EF44BF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EA"/>
    <w:rsid w:val="001A5070"/>
    <w:rsid w:val="00330A33"/>
    <w:rsid w:val="0067390C"/>
    <w:rsid w:val="00842A8B"/>
    <w:rsid w:val="00DB02B5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E024"/>
  <w15:docId w15:val="{9EC20F45-4C6A-4836-AE72-E909923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2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B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17WVXe8GfBYqdjFjp9YoSRSFoQ==">AMUW2mWhP0cyl68z4sr5TOWiHwXNoXFs/OZDFgAdqmlCkhuoKSuPRuJvqy5ltixMrDjpPn7SditAyVhdbdOkDd/OzpBFo5eBIW8mD6ZJnZbY2eWWxiNcdPk=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Esref Akkoca</cp:lastModifiedBy>
  <cp:revision>2</cp:revision>
  <dcterms:created xsi:type="dcterms:W3CDTF">2023-07-31T22:02:00Z</dcterms:created>
  <dcterms:modified xsi:type="dcterms:W3CDTF">2023-07-31T22:02:00Z</dcterms:modified>
</cp:coreProperties>
</file>